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9lsqji8do3i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KU0BA License Study Center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nau9i8tghxr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Technician Class — Section T1B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of5f4v0mibv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English–Spanish Bilingual Study Guide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2026–2030 FCC Technician Question Pool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Topics:</w:t>
      </w:r>
      <w:r w:rsidDel="00000000" w:rsidR="00000000" w:rsidRPr="00000000">
        <w:rPr>
          <w:rtl w:val="0"/>
        </w:rPr>
        <w:t xml:space="preserve"> Frequency Allocations, Emission Modes, Spectrum Sharing, Band Edges, ISS Contacts, and Power Output.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5wo6p5431g1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T1B01 — Technician Phone Privileges on 10 Meters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Official question (English)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Which of the following frequency ranges are available for phone operation by Technician licensees?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28.050 MHz to 28.150 MHz</w:t>
        <w:br w:type="textWrapping"/>
        <w:t xml:space="preserve">B. 28.100 MHz to 28.300 MHz</w:t>
        <w:br w:type="textWrapping"/>
        <w:t xml:space="preserve">C. 28.300 MHz to 28.500 MHz</w:t>
        <w:br w:type="textWrapping"/>
        <w:t xml:space="preserve">D. 28.500 MHz to 28.600 MHz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Traducción al español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¿Cuál de los siguientes rangos de frecuencias está disponible para operación de voz (</w:t>
      </w:r>
      <w:r w:rsidDel="00000000" w:rsidR="00000000" w:rsidRPr="00000000">
        <w:rPr>
          <w:i w:val="1"/>
          <w:iCs w:val="1"/>
          <w:rtl w:val="0"/>
        </w:rPr>
        <w:t xml:space="preserve">phone</w:t>
      </w:r>
      <w:r w:rsidDel="00000000" w:rsidR="00000000" w:rsidRPr="00000000">
        <w:rPr>
          <w:rtl w:val="0"/>
        </w:rPr>
        <w:t xml:space="preserve">) para los titulares de una licencia Technician?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De 28.050 MHz a 28.150 MHz</w:t>
        <w:br w:type="textWrapping"/>
        <w:t xml:space="preserve">B. De 28.100 MHz a 28.300 MHz</w:t>
        <w:br w:type="textWrapping"/>
        <w:t xml:space="preserve">C. De 28.300 MHz a 28.500 MHz</w:t>
        <w:br w:type="textWrapping"/>
        <w:t xml:space="preserve">D. De 28.500 MHz a 28.600 MHz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Correct answer / Respuesta correcta: C — 28.300 MHz to 28.500 MHz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Explanation / Explicación:</w:t>
      </w:r>
      <w:r w:rsidDel="00000000" w:rsidR="00000000" w:rsidRPr="00000000">
        <w:rPr>
          <w:rtl w:val="0"/>
        </w:rPr>
        <w:t xml:space="preserve"> En la banda de 10 metros, los operadores Technician tienen privilegios de voz en el segmento de 28.300 a 28.500 MHz.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3b07ww8s83k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T1B02 — Contacting the International Space Station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Official question (English)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Which of the following U.S. amateur radio operators are allowed to contact the International Space Station (ISS) on VHF bands?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Only amateurs with a General class or higher license</w:t>
        <w:br w:type="textWrapping"/>
        <w:t xml:space="preserve">B. Any amateur with a Technician class or higher license</w:t>
        <w:br w:type="textWrapping"/>
        <w:t xml:space="preserve">C. Only amateurs with a General class or higher license, and NASA approval</w:t>
        <w:br w:type="textWrapping"/>
        <w:t xml:space="preserve">D. Any amateurs with a Technician class or higher license, and NASA approval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Traducción al español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¿Cuáles de los siguientes radioaficionados de Estados Unidos están autorizados a contactar con la Estación Espacial Internacional (ISS) en las bandas VHF?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Solamente radioaficionados con licencia General o superior</w:t>
        <w:br w:type="textWrapping"/>
        <w:t xml:space="preserve">B. Cualquier radioaficionado con licencia Technician o superior</w:t>
        <w:br w:type="textWrapping"/>
        <w:t xml:space="preserve">C. Solamente radioaficionados con licencia General o superior y aprobación de la NASA</w:t>
        <w:br w:type="textWrapping"/>
        <w:t xml:space="preserve">D. Cualquier radioaficionado con licencia Technician o superior y aprobación de la NASA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Correct answer / Respuesta correcta: B — Any amateur with a Technician class or higher license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Explanation / Explicación:</w:t>
      </w:r>
      <w:r w:rsidDel="00000000" w:rsidR="00000000" w:rsidRPr="00000000">
        <w:rPr>
          <w:rtl w:val="0"/>
        </w:rPr>
        <w:t xml:space="preserve"> La licencia Technician permite realizar contactos de radioaficionado con la ISS en VHF, siempre que se respeten las reglas aplicables y las condiciones de operación.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k07j8736opf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T1B03 — The 6-Meter Band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Official question (English)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Which frequency is in the 6-meter amateur band?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49.00 MHz</w:t>
        <w:br w:type="textWrapping"/>
        <w:t xml:space="preserve">B. 52.525 MHz</w:t>
        <w:br w:type="textWrapping"/>
        <w:t xml:space="preserve">C. 28.50 MHz</w:t>
        <w:br w:type="textWrapping"/>
        <w:t xml:space="preserve">D. 222.15 MHz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Traducción al español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¿Cuál de las siguientes frecuencias pertenece a la banda de radioaficionados de 6 metros?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49.00 MHz</w:t>
        <w:br w:type="textWrapping"/>
        <w:t xml:space="preserve">B. 52.525 MHz</w:t>
        <w:br w:type="textWrapping"/>
        <w:t xml:space="preserve">C. 28.50 MHz</w:t>
        <w:br w:type="textWrapping"/>
        <w:t xml:space="preserve">D. 222.15 MHz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Correct answer / Respuesta correcta: B — 52.525 MHz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Explanation / Explicación:</w:t>
      </w:r>
      <w:r w:rsidDel="00000000" w:rsidR="00000000" w:rsidRPr="00000000">
        <w:rPr>
          <w:rtl w:val="0"/>
        </w:rPr>
        <w:t xml:space="preserve"> La banda de 6 metros corresponde aproximadamente a 50–54 MHz en Estados Unidos. Por eso, 52.525 MHz pertenece a esa banda.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6wm6adevcsi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T1B04 — The 2-Meter Band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Official question (English)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Which amateur band includes 146.52 MHz?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6 meters</w:t>
        <w:br w:type="textWrapping"/>
        <w:t xml:space="preserve">B. 20 meters</w:t>
        <w:br w:type="textWrapping"/>
        <w:t xml:space="preserve">C. 70 centimeters</w:t>
        <w:br w:type="textWrapping"/>
        <w:t xml:space="preserve">D. 2 meters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Traducción al español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¿A cuál banda de radioaficionados pertenece la frecuencia de 146.52 MHz?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6 metros</w:t>
        <w:br w:type="textWrapping"/>
        <w:t xml:space="preserve">B. 20 metros</w:t>
        <w:br w:type="textWrapping"/>
        <w:t xml:space="preserve">C. 70 centímetros</w:t>
        <w:br w:type="textWrapping"/>
        <w:t xml:space="preserve">D. 2 metros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Correct answer / Respuesta correcta: D — 2 meters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Explanation / Explicación:</w:t>
      </w:r>
      <w:r w:rsidDel="00000000" w:rsidR="00000000" w:rsidRPr="00000000">
        <w:rPr>
          <w:rtl w:val="0"/>
        </w:rPr>
        <w:t xml:space="preserve"> La frecuencia 146.520 MHz es una frecuencia simplex de llamada muy conocida en la banda de 2 metros.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4vc5i1cmirv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T1B05 — Digital Modes and Technician Privileges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Official question (English)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Which of the following bands include frequencies where Technicians are authorized to use digital modes such as FT8?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10 meters</w:t>
        <w:br w:type="textWrapping"/>
        <w:t xml:space="preserve">B. 6 meters</w:t>
        <w:br w:type="textWrapping"/>
        <w:t xml:space="preserve">C. 2 meters</w:t>
        <w:br w:type="textWrapping"/>
        <w:t xml:space="preserve">D. All these choices are correct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Traducción al español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¿Cuáles de las siguientes bandas incluyen frecuencias en las que los operadores Technician están autorizados a utilizar modos digitales como FT8?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10 metros</w:t>
        <w:br w:type="textWrapping"/>
        <w:t xml:space="preserve">B. 6 metros</w:t>
        <w:br w:type="textWrapping"/>
        <w:t xml:space="preserve">C. 2 metros</w:t>
        <w:br w:type="textWrapping"/>
        <w:t xml:space="preserve">D. Todas estas opciones son correctas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Correct answer / Respuesta correcta: D — All these choices are correct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Explanation / Explicación:</w:t>
      </w:r>
      <w:r w:rsidDel="00000000" w:rsidR="00000000" w:rsidRPr="00000000">
        <w:rPr>
          <w:rtl w:val="0"/>
        </w:rPr>
        <w:t xml:space="preserve"> Los operadores Technician pueden utilizar modos digitales en segmentos autorizados de las bandas de 10, 6 y 2 metros. Siempre hay que respetar las frecuencias y los tipos de emisión permitidos.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59kgh4z4qgl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T1B06 — HF Phone Privileges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Official question (English)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 which HF bands does a Technician class operator have phone privileges?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None</w:t>
        <w:br w:type="textWrapping"/>
        <w:t xml:space="preserve">B. 10-meter band only</w:t>
        <w:br w:type="textWrapping"/>
        <w:t xml:space="preserve">C. 80-meter, 40-meter, 15-meter, and 10-meter bands</w:t>
        <w:br w:type="textWrapping"/>
        <w:t xml:space="preserve">D. 30-meter band only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Traducción al español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¿En cuáles bandas de HF tiene privilegios de voz un operador con licencia Technician?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En ninguna</w:t>
        <w:br w:type="textWrapping"/>
        <w:t xml:space="preserve">B. Solamente en la banda de 10 metros</w:t>
        <w:br w:type="textWrapping"/>
        <w:t xml:space="preserve">C. En las bandas de 80, 40, 15 y 10 metros</w:t>
        <w:br w:type="textWrapping"/>
        <w:t xml:space="preserve">D. Solamente en la banda de 30 metros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Correct answer / Respuesta correcta: B — 10-meter band only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Explanation / Explicación:</w:t>
      </w:r>
      <w:r w:rsidDel="00000000" w:rsidR="00000000" w:rsidRPr="00000000">
        <w:rPr>
          <w:rtl w:val="0"/>
        </w:rPr>
        <w:t xml:space="preserve"> Entre las bandas HF indicadas, la licencia Technician permite transmitir voz en el segmento autorizado de 10 metros. Sus privilegios en otras bandas HF son diferentes según la frecuencia y el modo.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0pp02pkw1v3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T1B07 — VHF/UHF Segments Limited to CW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Official question (English)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Which of the following VHF/UHF band segments are limited to CW only?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50.0 MHz to 50.1 MHz and 144.0 MHz to 144.1 MHz</w:t>
        <w:br w:type="textWrapping"/>
        <w:t xml:space="preserve">B. 219 MHz to 220 MHz and 420.0 MHz to 420.1 MHz</w:t>
        <w:br w:type="textWrapping"/>
        <w:t xml:space="preserve">C. 902.0 MHz to 902.1 MHz</w:t>
        <w:br w:type="textWrapping"/>
        <w:t xml:space="preserve">D. All these choices are correct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Traducción al español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¿Cuáles de los siguientes segmentos de las bandas VHF/UHF están limitados únicamente a CW (telegrafía)?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De 50.0 a 50.1 MHz y de 144.0 a 144.1 MHz</w:t>
        <w:br w:type="textWrapping"/>
        <w:t xml:space="preserve">B. De 219 a 220 MHz y de 420.0 a 420.1 MHz</w:t>
        <w:br w:type="textWrapping"/>
        <w:t xml:space="preserve">C. De 902.0 a 902.1 MHz</w:t>
        <w:br w:type="textWrapping"/>
        <w:t xml:space="preserve">D. Todas estas opciones son correctas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Correct answer / Respuesta correcta: A — 50.0–50.1 MHz and 144.0–144.1 MHz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Explanation / Explicación:</w:t>
      </w:r>
      <w:r w:rsidDel="00000000" w:rsidR="00000000" w:rsidRPr="00000000">
        <w:rPr>
          <w:rtl w:val="0"/>
        </w:rPr>
        <w:t xml:space="preserve"> Estos segmentos están reservados para CW según las reglas aplicables. Recuerda que CW es el modo de telegrafía por onda continua.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zgy1sx0wavu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T1B08 — Secondary Allocations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Official question (English)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 are US amateurs restricted in segments of bands where the Amateur Radio Service is secondary?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U.S. amateurs may find non-amateur stations in those segments, and must avoid interfering with them</w:t>
        <w:br w:type="textWrapping"/>
        <w:t xml:space="preserve">B. U.S. amateurs must give foreign amateur stations priority in those segments</w:t>
        <w:br w:type="textWrapping"/>
        <w:t xml:space="preserve">C. International communications are not permitted in those segments</w:t>
        <w:br w:type="textWrapping"/>
        <w:t xml:space="preserve">D. Digital transmissions are not permitted in those segments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Traducción al español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restricciones tienen los radioaficionados de Estados Unidos en segmentos de bandas donde el Servicio de Radioaficionados tiene una asignación secundaria?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Pueden encontrar estaciones que no son de radioaficionados en esos segmentos y deben evitar interferir con ellas</w:t>
        <w:br w:type="textWrapping"/>
        <w:t xml:space="preserve">B. Deben dar prioridad a estaciones extranjeras de radioaficionados en esos segmentos</w:t>
        <w:br w:type="textWrapping"/>
        <w:t xml:space="preserve">C. No se permiten comunicaciones internacionales en esos segmentos</w:t>
        <w:br w:type="textWrapping"/>
        <w:t xml:space="preserve">D. No se permiten transmisiones digitales en esos segmentos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Correct answer / Respuesta correcta: A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Explanation / Explicación:</w:t>
      </w:r>
      <w:r w:rsidDel="00000000" w:rsidR="00000000" w:rsidRPr="00000000">
        <w:rPr>
          <w:rtl w:val="0"/>
        </w:rPr>
        <w:t xml:space="preserve"> Un servicio secundario debe proteger a los servicios primarios contra interferencias perjudiciales y no puede reclamar protección frente a ellos.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iboumfyn0zw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T1B09 — Operating Near Band Edges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Official question (English)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 should you not set your transmit frequency to be exactly at the edge of an amateur band or sub-band?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To allow for calibration error in the transmitter frequency display</w:t>
        <w:br w:type="textWrapping"/>
        <w:t xml:space="preserve">B. So that modulation sidebands do not extend beyond the band edge</w:t>
        <w:br w:type="textWrapping"/>
        <w:t xml:space="preserve">C. To allow for transmitter frequency drift</w:t>
        <w:br w:type="textWrapping"/>
        <w:t xml:space="preserve">D. All these choices are correct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Traducción al español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¿Por qué no debes ajustar la frecuencia de transmisión exactamente en el límite de una banda o subbanda de radioaficionados?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Para permitir posibles errores de calibración de la indicación de frecuencia del transmisor</w:t>
        <w:br w:type="textWrapping"/>
        <w:t xml:space="preserve">B. Para evitar que las bandas laterales de la modulación se extiendan más allá del límite de la banda</w:t>
        <w:br w:type="textWrapping"/>
        <w:t xml:space="preserve">C. Para permitir posibles desviaciones de frecuencia del transmisor</w:t>
        <w:br w:type="textWrapping"/>
        <w:t xml:space="preserve">D. Todas estas opciones son correctas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Correct answer / Respuesta correcta: D — All these choices are correct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Explanation / Explicación:</w:t>
      </w:r>
      <w:r w:rsidDel="00000000" w:rsidR="00000000" w:rsidRPr="00000000">
        <w:rPr>
          <w:rtl w:val="0"/>
        </w:rPr>
        <w:t xml:space="preserve"> El transmisor puede tener pequeños errores o desviaciones de frecuencia, y la señal modulada ocupa ancho de banda. Conviene dejar un margen respecto al límite autorizado.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ra75se6ov6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T1B10 — SSB Phone Above 50 MHz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Official question (English)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may SSB phone be used in amateur bands above 50 MHz?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Only in sub-bands allocated to General class or higher licensees</w:t>
        <w:br w:type="textWrapping"/>
        <w:t xml:space="preserve">B. Only on repeaters</w:t>
        <w:br w:type="textWrapping"/>
        <w:t xml:space="preserve">C. In at least some segment of all these bands</w:t>
        <w:br w:type="textWrapping"/>
        <w:t xml:space="preserve">D. On any band if the power is limited to 25 watts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Traducción al español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¿Dónde se puede utilizar voz SSB (banda lateral única) en las bandas de radioaficionados por encima de 50 MHz?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Solamente en subbandas asignadas a titulares de licencia General o superior</w:t>
        <w:br w:type="textWrapping"/>
        <w:t xml:space="preserve">B. Solamente en repetidores</w:t>
        <w:br w:type="textWrapping"/>
        <w:t xml:space="preserve">C. En al menos algún segmento de todas estas bandas</w:t>
        <w:br w:type="textWrapping"/>
        <w:t xml:space="preserve">D. En cualquier banda si la potencia se limita a 25 vatios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Correct answer / Respuesta correcta: C — In at least some segment of all these bands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Explanation / Explicación:</w:t>
      </w:r>
      <w:r w:rsidDel="00000000" w:rsidR="00000000" w:rsidRPr="00000000">
        <w:rPr>
          <w:rtl w:val="0"/>
        </w:rPr>
        <w:t xml:space="preserve"> Las emisiones SSB están permitidas en segmentos autorizados de las bandas de radioaficionados por encima de 50 MHz. No están limitadas exclusivamente a repetidores.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chsubh183a3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T1B11 — Maximum HF Power for Technician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Official question (English)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What is the maximum peak envelope power output for Technician class operators in their HF band segments?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200 watts</w:t>
        <w:br w:type="textWrapping"/>
        <w:t xml:space="preserve">B. 100 watts</w:t>
        <w:br w:type="textWrapping"/>
        <w:t xml:space="preserve">C. 50 watts</w:t>
        <w:br w:type="textWrapping"/>
        <w:t xml:space="preserve">D. 10 watts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Traducción al español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¿Cuál es la potencia máxima de salida de envolvente de pico (PEP) para operadores Technician en los segmentos HF que tienen autorizados?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A. 200 vatios</w:t>
        <w:br w:type="textWrapping"/>
        <w:t xml:space="preserve">B. 100 vatios</w:t>
        <w:br w:type="textWrapping"/>
        <w:t xml:space="preserve">C. 50 vatios</w:t>
        <w:br w:type="textWrapping"/>
        <w:t xml:space="preserve">D. 10 vatios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Correct answer / Respuesta correcta: A — 200 watts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Explanation / Explicación:</w:t>
      </w:r>
      <w:r w:rsidDel="00000000" w:rsidR="00000000" w:rsidRPr="00000000">
        <w:rPr>
          <w:rtl w:val="0"/>
        </w:rPr>
        <w:t xml:space="preserve"> El límite indicado por el cuestionario es de 200 vatios PEP. Esto no significa que se pueda transmitir en cualquier frecuencia: también deben respetarse los privilegios de banda y modo de la licencia.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2ec6v9cf5wf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T1B — Quick Answer Review</w:t>
      </w:r>
    </w:p>
    <w:tbl>
      <w:tblPr>
        <w:tblStyle w:val="Table1"/>
        <w:tblW w:w="29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45"/>
        <w:gridCol w:w="1805"/>
        <w:tblGridChange w:id="0">
          <w:tblGrid>
            <w:gridCol w:w="1145"/>
            <w:gridCol w:w="180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Question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Correct answer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T1B01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T1B02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T1B03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T1B04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T1B05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T1B06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T1B07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T1B08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T1B09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T1B10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T1B11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</w:tr>
    </w:tbl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Study tip:</w:t>
      </w:r>
      <w:r w:rsidDel="00000000" w:rsidR="00000000" w:rsidRPr="00000000">
        <w:rPr>
          <w:rtl w:val="0"/>
        </w:rPr>
        <w:t xml:space="preserve"> Learn the frequency ranges and privileges, but also understand why each answer is correct. This will help you recognize the concepts when the examination presents the choices in a different order.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Source:</w:t>
      </w:r>
      <w:r w:rsidDel="00000000" w:rsidR="00000000" w:rsidRPr="00000000">
        <w:rPr>
          <w:rtl w:val="0"/>
        </w:rPr>
        <w:t xml:space="preserve"> NCVEC, </w:t>
      </w:r>
      <w:r w:rsidDel="00000000" w:rsidR="00000000" w:rsidRPr="00000000">
        <w:rPr>
          <w:i w:val="1"/>
          <w:iCs w:val="1"/>
          <w:rtl w:val="0"/>
        </w:rPr>
        <w:t xml:space="preserve">2026–2030 Technician Class Question Pool</w:t>
      </w:r>
      <w:r w:rsidDel="00000000" w:rsidR="00000000" w:rsidRPr="00000000">
        <w:rPr>
          <w:rtl w:val="0"/>
        </w:rPr>
        <w:t xml:space="preserve">, Sub-element T1B, effective July 1, 2026 – June 30, 2030.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